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25C5" w14:textId="77777777" w:rsidR="00B11A5A" w:rsidRPr="00EF518D" w:rsidRDefault="00B11A5A" w:rsidP="00335DBD">
      <w:pPr>
        <w:spacing w:after="120"/>
        <w:rPr>
          <w:rFonts w:ascii="Arial" w:hAnsi="Arial" w:cs="Arial"/>
        </w:rPr>
      </w:pPr>
      <w:r w:rsidRPr="00EF518D">
        <w:rPr>
          <w:rFonts w:ascii="Arial" w:hAnsi="Arial" w:cs="Arial"/>
        </w:rPr>
        <w:t>Date:</w:t>
      </w:r>
      <w:r w:rsidRPr="00EF518D">
        <w:rPr>
          <w:rFonts w:ascii="Arial" w:hAnsi="Arial" w:cs="Arial"/>
        </w:rPr>
        <w:tab/>
      </w:r>
      <w:r w:rsidR="00113DBA" w:rsidRPr="00EF518D">
        <w:rPr>
          <w:rFonts w:ascii="Arial" w:hAnsi="Arial" w:cs="Arial"/>
        </w:rPr>
        <w:tab/>
      </w:r>
      <w:r w:rsidRPr="00EF518D">
        <w:rPr>
          <w:rFonts w:ascii="Arial" w:hAnsi="Arial" w:cs="Arial"/>
        </w:rPr>
        <w:t>________________________</w:t>
      </w:r>
    </w:p>
    <w:p w14:paraId="50B6D7D3" w14:textId="77777777" w:rsidR="00113DBA" w:rsidRPr="00EF518D" w:rsidRDefault="00113DBA" w:rsidP="00335DBD">
      <w:pPr>
        <w:spacing w:after="120"/>
        <w:rPr>
          <w:rFonts w:ascii="Arial" w:hAnsi="Arial" w:cs="Arial"/>
        </w:rPr>
      </w:pPr>
      <w:r w:rsidRPr="00EF518D">
        <w:rPr>
          <w:rFonts w:ascii="Arial" w:hAnsi="Arial" w:cs="Arial"/>
        </w:rPr>
        <w:t>Contact:</w:t>
      </w:r>
      <w:r w:rsidRPr="00EF518D">
        <w:rPr>
          <w:rFonts w:ascii="Arial" w:hAnsi="Arial" w:cs="Arial"/>
        </w:rPr>
        <w:tab/>
        <w:t>_________________________</w:t>
      </w:r>
    </w:p>
    <w:p w14:paraId="11828AA7" w14:textId="77777777" w:rsidR="00B11A5A" w:rsidRPr="00EF518D" w:rsidRDefault="00B11A5A" w:rsidP="00335DBD">
      <w:pPr>
        <w:spacing w:after="120"/>
        <w:rPr>
          <w:rFonts w:ascii="Arial" w:hAnsi="Arial" w:cs="Arial"/>
        </w:rPr>
      </w:pPr>
      <w:r w:rsidRPr="00EF518D">
        <w:rPr>
          <w:rFonts w:ascii="Arial" w:hAnsi="Arial" w:cs="Arial"/>
        </w:rPr>
        <w:t xml:space="preserve">Re: </w:t>
      </w:r>
      <w:r w:rsidRPr="00EF518D">
        <w:rPr>
          <w:rFonts w:ascii="Arial" w:hAnsi="Arial" w:cs="Arial"/>
        </w:rPr>
        <w:tab/>
      </w:r>
      <w:r w:rsidR="00113DBA" w:rsidRPr="00EF518D">
        <w:rPr>
          <w:rFonts w:ascii="Arial" w:hAnsi="Arial" w:cs="Arial"/>
        </w:rPr>
        <w:tab/>
      </w:r>
      <w:r w:rsidRPr="00EF518D">
        <w:rPr>
          <w:rFonts w:ascii="Arial" w:hAnsi="Arial" w:cs="Arial"/>
        </w:rPr>
        <w:t xml:space="preserve">College Application Month activities being held at _____ High School </w:t>
      </w:r>
    </w:p>
    <w:p w14:paraId="580DE9B4" w14:textId="77777777" w:rsidR="00B11A5A" w:rsidRPr="00EF518D" w:rsidRDefault="00B11A5A">
      <w:pPr>
        <w:rPr>
          <w:rFonts w:ascii="Arial" w:hAnsi="Arial" w:cs="Arial"/>
          <w:sz w:val="12"/>
          <w:szCs w:val="12"/>
        </w:rPr>
      </w:pPr>
    </w:p>
    <w:p w14:paraId="28CB91B5" w14:textId="77777777" w:rsidR="00B11A5A" w:rsidRPr="00EF518D" w:rsidRDefault="00B11A5A" w:rsidP="00B11A5A">
      <w:pPr>
        <w:jc w:val="center"/>
        <w:rPr>
          <w:rFonts w:ascii="Arial" w:hAnsi="Arial" w:cs="Arial"/>
          <w:b/>
          <w:sz w:val="28"/>
          <w:szCs w:val="28"/>
        </w:rPr>
      </w:pPr>
      <w:r w:rsidRPr="00EF518D">
        <w:rPr>
          <w:rFonts w:ascii="Arial" w:hAnsi="Arial" w:cs="Arial"/>
          <w:b/>
          <w:sz w:val="28"/>
          <w:szCs w:val="28"/>
        </w:rPr>
        <w:t>MEDIA RELEASE</w:t>
      </w:r>
    </w:p>
    <w:p w14:paraId="24A19523" w14:textId="2527BDD6" w:rsidR="00B11A5A" w:rsidRPr="00EF518D" w:rsidRDefault="00B11A5A">
      <w:pPr>
        <w:rPr>
          <w:rFonts w:ascii="Arial" w:hAnsi="Arial" w:cs="Arial"/>
        </w:rPr>
      </w:pPr>
      <w:r w:rsidRPr="00EF518D">
        <w:rPr>
          <w:rFonts w:ascii="Arial" w:hAnsi="Arial" w:cs="Arial"/>
        </w:rPr>
        <w:t>[</w:t>
      </w:r>
      <w:r w:rsidRPr="00EF518D">
        <w:rPr>
          <w:rFonts w:ascii="Arial" w:hAnsi="Arial" w:cs="Arial"/>
          <w:u w:val="single"/>
        </w:rPr>
        <w:t>City</w:t>
      </w:r>
      <w:r w:rsidRPr="00EF518D">
        <w:rPr>
          <w:rFonts w:ascii="Arial" w:hAnsi="Arial" w:cs="Arial"/>
        </w:rPr>
        <w:t xml:space="preserve">] </w:t>
      </w:r>
      <w:r w:rsidR="00394745" w:rsidRPr="00EF518D">
        <w:rPr>
          <w:rFonts w:ascii="Arial" w:hAnsi="Arial" w:cs="Arial"/>
        </w:rPr>
        <w:t>–</w:t>
      </w:r>
      <w:r w:rsidR="00335DBD" w:rsidRPr="00EF518D">
        <w:rPr>
          <w:rFonts w:ascii="Arial" w:hAnsi="Arial" w:cs="Arial"/>
        </w:rPr>
        <w:t xml:space="preserve">Students at </w:t>
      </w:r>
      <w:r w:rsidR="00394745" w:rsidRPr="00EF518D">
        <w:rPr>
          <w:rFonts w:ascii="Arial" w:hAnsi="Arial" w:cs="Arial"/>
        </w:rPr>
        <w:t>[_____] High School</w:t>
      </w:r>
      <w:r w:rsidR="00335DBD" w:rsidRPr="00EF518D">
        <w:rPr>
          <w:rFonts w:ascii="Arial" w:hAnsi="Arial" w:cs="Arial"/>
        </w:rPr>
        <w:t xml:space="preserve"> will participate in College Application Month </w:t>
      </w:r>
      <w:r w:rsidR="00394745" w:rsidRPr="00EF518D">
        <w:rPr>
          <w:rFonts w:ascii="Arial" w:hAnsi="Arial" w:cs="Arial"/>
        </w:rPr>
        <w:t>on [______], 20</w:t>
      </w:r>
      <w:r w:rsidR="00880006" w:rsidRPr="00EF518D">
        <w:rPr>
          <w:rFonts w:ascii="Arial" w:hAnsi="Arial" w:cs="Arial"/>
        </w:rPr>
        <w:t>2</w:t>
      </w:r>
      <w:r w:rsidR="00147AFA" w:rsidRPr="00EF518D">
        <w:rPr>
          <w:rFonts w:ascii="Arial" w:hAnsi="Arial" w:cs="Arial"/>
        </w:rPr>
        <w:t>3</w:t>
      </w:r>
      <w:r w:rsidR="00394745" w:rsidRPr="00EF518D">
        <w:rPr>
          <w:rFonts w:ascii="Arial" w:hAnsi="Arial" w:cs="Arial"/>
        </w:rPr>
        <w:t xml:space="preserve">. High school seniors </w:t>
      </w:r>
      <w:r w:rsidR="00335DBD" w:rsidRPr="00EF518D">
        <w:rPr>
          <w:rFonts w:ascii="Arial" w:hAnsi="Arial" w:cs="Arial"/>
        </w:rPr>
        <w:t xml:space="preserve">can apply to a North Dakota college or </w:t>
      </w:r>
      <w:r w:rsidR="00D01B8F" w:rsidRPr="00EF518D">
        <w:rPr>
          <w:rFonts w:ascii="Arial" w:hAnsi="Arial" w:cs="Arial"/>
        </w:rPr>
        <w:t>university</w:t>
      </w:r>
      <w:r w:rsidR="00335DBD" w:rsidRPr="00EF518D">
        <w:rPr>
          <w:rFonts w:ascii="Arial" w:hAnsi="Arial" w:cs="Arial"/>
        </w:rPr>
        <w:t xml:space="preserve">, and Bank of North Dakota will pay one $35 application fee. </w:t>
      </w:r>
    </w:p>
    <w:p w14:paraId="409D54E6" w14:textId="03B81DC0" w:rsidR="00187530" w:rsidRPr="00EF518D" w:rsidRDefault="00187530" w:rsidP="00187530">
      <w:pPr>
        <w:rPr>
          <w:rFonts w:ascii="Arial" w:hAnsi="Arial" w:cs="Arial"/>
        </w:rPr>
      </w:pPr>
      <w:r w:rsidRPr="00EF518D">
        <w:rPr>
          <w:rFonts w:ascii="Arial" w:hAnsi="Arial" w:cs="Arial"/>
        </w:rPr>
        <w:t>College Application Month is part of a national effort to increase the numbers of people applying to college early in the year. In North Dakota, Job Service’s Labor Market information projects that entry level jobs in the state across all education paths will increase through 20</w:t>
      </w:r>
      <w:r w:rsidR="00563C02" w:rsidRPr="00EF518D">
        <w:rPr>
          <w:rFonts w:ascii="Arial" w:hAnsi="Arial" w:cs="Arial"/>
        </w:rPr>
        <w:t>31</w:t>
      </w:r>
      <w:r w:rsidRPr="00EF518D">
        <w:rPr>
          <w:rFonts w:ascii="Arial" w:hAnsi="Arial" w:cs="Arial"/>
        </w:rPr>
        <w:t>.</w:t>
      </w:r>
    </w:p>
    <w:p w14:paraId="561031B1" w14:textId="77777777" w:rsidR="00394745" w:rsidRPr="00EF518D" w:rsidRDefault="00394745">
      <w:pPr>
        <w:rPr>
          <w:rFonts w:ascii="Arial" w:hAnsi="Arial" w:cs="Arial"/>
        </w:rPr>
      </w:pPr>
      <w:r w:rsidRPr="00EF518D">
        <w:rPr>
          <w:rFonts w:ascii="Arial" w:hAnsi="Arial" w:cs="Arial"/>
        </w:rPr>
        <w:t xml:space="preserve">[____________], counselor at [_____] High School states, “This is the [first, second, third] year our school is participating in this event. It is an excellent way to help students who feel a bit overwhelmed with the college application process to </w:t>
      </w:r>
      <w:proofErr w:type="gramStart"/>
      <w:r w:rsidRPr="00EF518D">
        <w:rPr>
          <w:rFonts w:ascii="Arial" w:hAnsi="Arial" w:cs="Arial"/>
        </w:rPr>
        <w:t>actually experience</w:t>
      </w:r>
      <w:proofErr w:type="gramEnd"/>
      <w:r w:rsidRPr="00EF518D">
        <w:rPr>
          <w:rFonts w:ascii="Arial" w:hAnsi="Arial" w:cs="Arial"/>
        </w:rPr>
        <w:t xml:space="preserve"> it and realize they can figure it out.”</w:t>
      </w:r>
    </w:p>
    <w:p w14:paraId="332EEEA2" w14:textId="5A032F2B" w:rsidR="00335DBD" w:rsidRPr="00EF518D" w:rsidRDefault="00335DBD" w:rsidP="542902B6">
      <w:pPr>
        <w:rPr>
          <w:rFonts w:ascii="Arial" w:hAnsi="Arial" w:cs="Arial"/>
        </w:rPr>
      </w:pPr>
      <w:r w:rsidRPr="00EF518D">
        <w:rPr>
          <w:rFonts w:ascii="Arial" w:hAnsi="Arial" w:cs="Arial"/>
        </w:rPr>
        <w:t>In addition to Bank of North Dakota, other partners in the effort include Dakota Association of College Admissions Counselors, North Dakota University System</w:t>
      </w:r>
      <w:r w:rsidR="6A4A2295" w:rsidRPr="00EF518D">
        <w:rPr>
          <w:rFonts w:ascii="Arial" w:hAnsi="Arial" w:cs="Arial"/>
        </w:rPr>
        <w:t>,</w:t>
      </w:r>
      <w:r w:rsidRPr="00EF518D">
        <w:rPr>
          <w:rFonts w:ascii="Arial" w:hAnsi="Arial" w:cs="Arial"/>
        </w:rPr>
        <w:t xml:space="preserve"> North Dakota Department of Public Instruction</w:t>
      </w:r>
      <w:r w:rsidR="11F17AAF" w:rsidRPr="00EF518D">
        <w:rPr>
          <w:rFonts w:ascii="Arial" w:hAnsi="Arial" w:cs="Arial"/>
        </w:rPr>
        <w:t xml:space="preserve">, University of </w:t>
      </w:r>
      <w:proofErr w:type="gramStart"/>
      <w:r w:rsidR="11F17AAF" w:rsidRPr="00EF518D">
        <w:rPr>
          <w:rFonts w:ascii="Arial" w:hAnsi="Arial" w:cs="Arial"/>
        </w:rPr>
        <w:t>Jamestown</w:t>
      </w:r>
      <w:proofErr w:type="gramEnd"/>
      <w:r w:rsidR="11F17AAF" w:rsidRPr="00EF518D">
        <w:rPr>
          <w:rFonts w:ascii="Arial" w:hAnsi="Arial" w:cs="Arial"/>
        </w:rPr>
        <w:t xml:space="preserve"> and University of Mary.</w:t>
      </w:r>
    </w:p>
    <w:p w14:paraId="309E4365" w14:textId="6FB9DC1D" w:rsidR="000B51DC" w:rsidRPr="00EF518D" w:rsidRDefault="000B51DC" w:rsidP="00113DBA">
      <w:pPr>
        <w:rPr>
          <w:rFonts w:ascii="Arial" w:hAnsi="Arial" w:cs="Arial"/>
        </w:rPr>
      </w:pPr>
      <w:r w:rsidRPr="00EF518D">
        <w:rPr>
          <w:rFonts w:ascii="Arial" w:hAnsi="Arial" w:cs="Arial"/>
        </w:rPr>
        <w:t xml:space="preserve">“College Application Month </w:t>
      </w:r>
      <w:r w:rsidR="00181BA0" w:rsidRPr="00EF518D">
        <w:rPr>
          <w:rFonts w:ascii="Arial" w:hAnsi="Arial" w:cs="Arial"/>
        </w:rPr>
        <w:t>is a first step for many high school seniors in committing to a plan beyond high school</w:t>
      </w:r>
      <w:r w:rsidRPr="00EF518D">
        <w:rPr>
          <w:rFonts w:ascii="Arial" w:hAnsi="Arial" w:cs="Arial"/>
        </w:rPr>
        <w:t xml:space="preserve">,” stated BND President/CEO Todd Steinwand. “Helping young people achieve their higher education goals is a priority for Bank of North Dakota.” </w:t>
      </w:r>
    </w:p>
    <w:p w14:paraId="1D7F1FE3" w14:textId="16969EE3" w:rsidR="00A36DF5" w:rsidRPr="00EF518D" w:rsidRDefault="0021517C" w:rsidP="00113DBA">
      <w:pPr>
        <w:rPr>
          <w:rFonts w:ascii="Arial" w:hAnsi="Arial" w:cs="Arial"/>
        </w:rPr>
      </w:pPr>
      <w:r w:rsidRPr="00EF518D">
        <w:rPr>
          <w:rFonts w:ascii="Arial" w:hAnsi="Arial" w:cs="Arial"/>
        </w:rPr>
        <w:t xml:space="preserve">In addition to College Application Month, </w:t>
      </w:r>
      <w:r w:rsidR="003F6F20" w:rsidRPr="00EF518D">
        <w:rPr>
          <w:rFonts w:ascii="Arial" w:hAnsi="Arial" w:cs="Arial"/>
        </w:rPr>
        <w:t>Bank of North Dakota has information on its website to help families research</w:t>
      </w:r>
      <w:r w:rsidR="00796B4F" w:rsidRPr="00EF518D">
        <w:rPr>
          <w:rFonts w:ascii="Arial" w:hAnsi="Arial" w:cs="Arial"/>
        </w:rPr>
        <w:t xml:space="preserve"> and plan on</w:t>
      </w:r>
      <w:r w:rsidR="003F6F20" w:rsidRPr="00EF518D">
        <w:rPr>
          <w:rFonts w:ascii="Arial" w:hAnsi="Arial" w:cs="Arial"/>
        </w:rPr>
        <w:t xml:space="preserve"> ways to pay for postsecondary education. BND wants students to be confident in their student loan and career planning decisions.</w:t>
      </w:r>
      <w:r w:rsidR="00796B4F" w:rsidRPr="00EF518D">
        <w:rPr>
          <w:rFonts w:ascii="Arial" w:hAnsi="Arial" w:cs="Arial"/>
        </w:rPr>
        <w:t xml:space="preserve"> </w:t>
      </w:r>
    </w:p>
    <w:p w14:paraId="10575CCB" w14:textId="3F772778" w:rsidR="00113DBA" w:rsidRPr="00EF518D" w:rsidRDefault="00113DBA" w:rsidP="00113DBA">
      <w:pPr>
        <w:rPr>
          <w:rFonts w:ascii="Arial" w:hAnsi="Arial" w:cs="Arial"/>
        </w:rPr>
      </w:pPr>
      <w:r w:rsidRPr="00EF518D">
        <w:rPr>
          <w:rFonts w:ascii="Arial" w:hAnsi="Arial" w:cs="Arial"/>
        </w:rPr>
        <w:t xml:space="preserve">For more information, </w:t>
      </w:r>
      <w:r w:rsidR="00335DBD" w:rsidRPr="00EF518D">
        <w:rPr>
          <w:rFonts w:ascii="Arial" w:hAnsi="Arial" w:cs="Arial"/>
        </w:rPr>
        <w:t xml:space="preserve">visit </w:t>
      </w:r>
      <w:r w:rsidR="00796B4F" w:rsidRPr="00EF518D">
        <w:rPr>
          <w:rFonts w:ascii="Arial" w:hAnsi="Arial" w:cs="Arial"/>
        </w:rPr>
        <w:t>bnd.nd.gov/confident</w:t>
      </w:r>
      <w:r w:rsidR="00335DBD" w:rsidRPr="00EF518D">
        <w:rPr>
          <w:rFonts w:ascii="Arial" w:hAnsi="Arial" w:cs="Arial"/>
        </w:rPr>
        <w:t>.</w:t>
      </w:r>
    </w:p>
    <w:p w14:paraId="028FA321" w14:textId="77777777" w:rsidR="00113DBA" w:rsidRPr="00B11A5A" w:rsidRDefault="00113DBA" w:rsidP="00113DBA">
      <w:pPr>
        <w:jc w:val="center"/>
        <w:rPr>
          <w:rFonts w:ascii="Arial" w:hAnsi="Arial" w:cs="Arial"/>
        </w:rPr>
      </w:pPr>
      <w:r w:rsidRPr="00EF518D">
        <w:rPr>
          <w:rFonts w:ascii="Arial" w:hAnsi="Arial" w:cs="Arial"/>
        </w:rPr>
        <w:t>###</w:t>
      </w:r>
    </w:p>
    <w:sectPr w:rsidR="00113DBA" w:rsidRPr="00B11A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88DE" w14:textId="77777777" w:rsidR="00FA4EEA" w:rsidRDefault="00FA4EEA" w:rsidP="00E04543">
      <w:pPr>
        <w:spacing w:after="0" w:line="240" w:lineRule="auto"/>
      </w:pPr>
      <w:r>
        <w:separator/>
      </w:r>
    </w:p>
  </w:endnote>
  <w:endnote w:type="continuationSeparator" w:id="0">
    <w:p w14:paraId="58C48593" w14:textId="77777777" w:rsidR="00FA4EEA" w:rsidRDefault="00FA4EEA" w:rsidP="00E0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B169" w14:textId="77777777" w:rsidR="00FA4EEA" w:rsidRDefault="00FA4EEA" w:rsidP="00E04543">
      <w:pPr>
        <w:spacing w:after="0" w:line="240" w:lineRule="auto"/>
      </w:pPr>
      <w:r>
        <w:separator/>
      </w:r>
    </w:p>
  </w:footnote>
  <w:footnote w:type="continuationSeparator" w:id="0">
    <w:p w14:paraId="606A84AF" w14:textId="77777777" w:rsidR="00FA4EEA" w:rsidRDefault="00FA4EEA" w:rsidP="00E04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A5A"/>
    <w:rsid w:val="00044C92"/>
    <w:rsid w:val="000B51DC"/>
    <w:rsid w:val="000C3461"/>
    <w:rsid w:val="00113DBA"/>
    <w:rsid w:val="00147AFA"/>
    <w:rsid w:val="00181BA0"/>
    <w:rsid w:val="00187530"/>
    <w:rsid w:val="00192663"/>
    <w:rsid w:val="0021517C"/>
    <w:rsid w:val="00226CE1"/>
    <w:rsid w:val="002619F2"/>
    <w:rsid w:val="00323F36"/>
    <w:rsid w:val="00335DBD"/>
    <w:rsid w:val="00346277"/>
    <w:rsid w:val="00383A1E"/>
    <w:rsid w:val="00394745"/>
    <w:rsid w:val="003F6F20"/>
    <w:rsid w:val="00463A4D"/>
    <w:rsid w:val="00467881"/>
    <w:rsid w:val="005022DF"/>
    <w:rsid w:val="00563C02"/>
    <w:rsid w:val="005F0319"/>
    <w:rsid w:val="006C5811"/>
    <w:rsid w:val="007307FC"/>
    <w:rsid w:val="007867B4"/>
    <w:rsid w:val="00796B4F"/>
    <w:rsid w:val="00841C84"/>
    <w:rsid w:val="00880006"/>
    <w:rsid w:val="008C6503"/>
    <w:rsid w:val="008D7ED9"/>
    <w:rsid w:val="009C1494"/>
    <w:rsid w:val="00A36DF5"/>
    <w:rsid w:val="00B11A5A"/>
    <w:rsid w:val="00B37764"/>
    <w:rsid w:val="00CC183E"/>
    <w:rsid w:val="00CE3F25"/>
    <w:rsid w:val="00D01B8F"/>
    <w:rsid w:val="00D21619"/>
    <w:rsid w:val="00DA2BE8"/>
    <w:rsid w:val="00DE1734"/>
    <w:rsid w:val="00DF647F"/>
    <w:rsid w:val="00E04543"/>
    <w:rsid w:val="00E374F8"/>
    <w:rsid w:val="00E44489"/>
    <w:rsid w:val="00EF518D"/>
    <w:rsid w:val="00EF71D5"/>
    <w:rsid w:val="00F100B2"/>
    <w:rsid w:val="00F83C9C"/>
    <w:rsid w:val="00FA4EEA"/>
    <w:rsid w:val="00FB29C3"/>
    <w:rsid w:val="00FE7FBF"/>
    <w:rsid w:val="0FFE5D56"/>
    <w:rsid w:val="11F17AAF"/>
    <w:rsid w:val="15E512BD"/>
    <w:rsid w:val="1AEFC037"/>
    <w:rsid w:val="250B6F3C"/>
    <w:rsid w:val="274AA3D6"/>
    <w:rsid w:val="3F000C32"/>
    <w:rsid w:val="542902B6"/>
    <w:rsid w:val="5B8AAA6E"/>
    <w:rsid w:val="5BFDD9F9"/>
    <w:rsid w:val="6A4A2295"/>
    <w:rsid w:val="71E762FA"/>
    <w:rsid w:val="75F0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896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FC"/>
    <w:rPr>
      <w:rFonts w:ascii="Tahoma" w:hAnsi="Tahoma" w:cs="Tahoma"/>
      <w:sz w:val="16"/>
      <w:szCs w:val="16"/>
    </w:rPr>
  </w:style>
  <w:style w:type="character" w:styleId="CommentReference">
    <w:name w:val="annotation reference"/>
    <w:basedOn w:val="DefaultParagraphFont"/>
    <w:uiPriority w:val="99"/>
    <w:semiHidden/>
    <w:unhideWhenUsed/>
    <w:rsid w:val="00CE3F25"/>
    <w:rPr>
      <w:sz w:val="16"/>
      <w:szCs w:val="16"/>
    </w:rPr>
  </w:style>
  <w:style w:type="paragraph" w:styleId="CommentText">
    <w:name w:val="annotation text"/>
    <w:basedOn w:val="Normal"/>
    <w:link w:val="CommentTextChar"/>
    <w:uiPriority w:val="99"/>
    <w:semiHidden/>
    <w:unhideWhenUsed/>
    <w:rsid w:val="00CE3F25"/>
    <w:pPr>
      <w:spacing w:line="240" w:lineRule="auto"/>
    </w:pPr>
    <w:rPr>
      <w:sz w:val="20"/>
      <w:szCs w:val="20"/>
    </w:rPr>
  </w:style>
  <w:style w:type="character" w:customStyle="1" w:styleId="CommentTextChar">
    <w:name w:val="Comment Text Char"/>
    <w:basedOn w:val="DefaultParagraphFont"/>
    <w:link w:val="CommentText"/>
    <w:uiPriority w:val="99"/>
    <w:semiHidden/>
    <w:rsid w:val="00CE3F25"/>
    <w:rPr>
      <w:sz w:val="20"/>
      <w:szCs w:val="20"/>
    </w:rPr>
  </w:style>
  <w:style w:type="paragraph" w:styleId="CommentSubject">
    <w:name w:val="annotation subject"/>
    <w:basedOn w:val="CommentText"/>
    <w:next w:val="CommentText"/>
    <w:link w:val="CommentSubjectChar"/>
    <w:uiPriority w:val="99"/>
    <w:semiHidden/>
    <w:unhideWhenUsed/>
    <w:rsid w:val="00CE3F25"/>
    <w:rPr>
      <w:b/>
      <w:bCs/>
    </w:rPr>
  </w:style>
  <w:style w:type="character" w:customStyle="1" w:styleId="CommentSubjectChar">
    <w:name w:val="Comment Subject Char"/>
    <w:basedOn w:val="CommentTextChar"/>
    <w:link w:val="CommentSubject"/>
    <w:uiPriority w:val="99"/>
    <w:semiHidden/>
    <w:rsid w:val="00CE3F25"/>
    <w:rPr>
      <w:b/>
      <w:bCs/>
      <w:sz w:val="20"/>
      <w:szCs w:val="20"/>
    </w:rPr>
  </w:style>
  <w:style w:type="character" w:styleId="Hyperlink">
    <w:name w:val="Hyperlink"/>
    <w:basedOn w:val="DefaultParagraphFont"/>
    <w:uiPriority w:val="99"/>
    <w:semiHidden/>
    <w:unhideWhenUsed/>
    <w:rsid w:val="00CE3F25"/>
    <w:rPr>
      <w:color w:val="0000FF"/>
      <w:u w:val="single"/>
    </w:rPr>
  </w:style>
  <w:style w:type="character" w:styleId="FollowedHyperlink">
    <w:name w:val="FollowedHyperlink"/>
    <w:basedOn w:val="DefaultParagraphFont"/>
    <w:uiPriority w:val="99"/>
    <w:semiHidden/>
    <w:unhideWhenUsed/>
    <w:rsid w:val="00DE1734"/>
    <w:rPr>
      <w:color w:val="800080" w:themeColor="followedHyperlink"/>
      <w:u w:val="single"/>
    </w:rPr>
  </w:style>
  <w:style w:type="paragraph" w:styleId="Header">
    <w:name w:val="header"/>
    <w:basedOn w:val="Normal"/>
    <w:link w:val="HeaderChar"/>
    <w:uiPriority w:val="99"/>
    <w:unhideWhenUsed/>
    <w:rsid w:val="00E04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43"/>
  </w:style>
  <w:style w:type="paragraph" w:styleId="Footer">
    <w:name w:val="footer"/>
    <w:basedOn w:val="Normal"/>
    <w:link w:val="FooterChar"/>
    <w:uiPriority w:val="99"/>
    <w:unhideWhenUsed/>
    <w:rsid w:val="00E04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43"/>
  </w:style>
  <w:style w:type="paragraph" w:styleId="Revision">
    <w:name w:val="Revision"/>
    <w:hidden/>
    <w:uiPriority w:val="99"/>
    <w:semiHidden/>
    <w:rsid w:val="003F6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2022-08-25T17:15:00Z</dcterms:created>
  <dcterms:modified xsi:type="dcterms:W3CDTF">2023-09-12T21:29:00Z</dcterms:modified>
</cp:coreProperties>
</file>